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0" w:rsidRDefault="00962D70">
      <w:pPr>
        <w:rPr>
          <w:color w:val="000000"/>
        </w:rPr>
      </w:pPr>
    </w:p>
    <w:p w:rsidR="00962D70" w:rsidRDefault="00962D70">
      <w:pPr>
        <w:rPr>
          <w:color w:val="000000"/>
        </w:rPr>
      </w:pPr>
      <w:r>
        <w:rPr>
          <w:color w:val="000000"/>
        </w:rPr>
        <w:t>+</w:t>
      </w:r>
      <w:r w:rsidR="00EB3348"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9pt;width:99pt;height:27pt;z-index:1;mso-position-horizontal-relative:text;mso-position-vertical-relative:text" strokeweight="4.5pt">
            <v:stroke linestyle="thickThin"/>
            <v:textbox style="mso-next-textbox:#_x0000_s1026">
              <w:txbxContent>
                <w:p w:rsidR="00962D70" w:rsidRDefault="00962D70">
                  <w:pPr>
                    <w:pStyle w:val="Titre1"/>
                  </w:pPr>
                  <w:r>
                    <w:t>G.H.C.</w:t>
                  </w:r>
                </w:p>
              </w:txbxContent>
            </v:textbox>
          </v:shape>
        </w:pict>
      </w:r>
    </w:p>
    <w:p w:rsidR="00AA7969" w:rsidRDefault="00962D70" w:rsidP="00AA7969">
      <w:pPr>
        <w:tabs>
          <w:tab w:val="left" w:pos="4140"/>
          <w:tab w:val="left" w:pos="9180"/>
        </w:tabs>
        <w:rPr>
          <w:color w:val="000000"/>
        </w:rPr>
      </w:pPr>
      <w:r>
        <w:rPr>
          <w:color w:val="000000"/>
          <w:sz w:val="28"/>
        </w:rPr>
        <w:tab/>
      </w:r>
      <w:r w:rsidR="00AA7969">
        <w:rPr>
          <w:color w:val="000000"/>
          <w:sz w:val="28"/>
        </w:rPr>
        <w:t xml:space="preserve">    </w:t>
      </w:r>
      <w:r w:rsidR="00AA7969">
        <w:rPr>
          <w:color w:val="000000"/>
          <w:sz w:val="32"/>
        </w:rPr>
        <w:t xml:space="preserve">REPRISE : </w:t>
      </w:r>
      <w:r w:rsidR="00AA7969">
        <w:rPr>
          <w:color w:val="000000"/>
          <w:sz w:val="36"/>
        </w:rPr>
        <w:t>NIVEAU B</w:t>
      </w:r>
      <w:r w:rsidR="00AA7969">
        <w:rPr>
          <w:color w:val="000000"/>
        </w:rPr>
        <w:tab/>
      </w:r>
    </w:p>
    <w:p w:rsidR="00AA7969" w:rsidRDefault="00AA7969" w:rsidP="00AA7969">
      <w:pPr>
        <w:rPr>
          <w:color w:val="000000"/>
          <w:sz w:val="28"/>
        </w:rPr>
      </w:pPr>
    </w:p>
    <w:p w:rsidR="00AA7969" w:rsidRDefault="00AA7969" w:rsidP="00AA7969">
      <w:pPr>
        <w:pStyle w:val="Titre3"/>
        <w:rPr>
          <w:b w:val="0"/>
          <w:bCs w:val="0"/>
        </w:rPr>
      </w:pPr>
      <w:r>
        <w:rPr>
          <w:b w:val="0"/>
          <w:bCs w:val="0"/>
        </w:rPr>
        <w:t xml:space="preserve">     Jugée par </w:t>
      </w:r>
      <w:r>
        <w:rPr>
          <w:b w:val="0"/>
          <w:bCs w:val="0"/>
        </w:rPr>
        <w:tab/>
        <w:t xml:space="preserve">:________________                                             POURCENTAGE :               </w:t>
      </w:r>
      <w:r>
        <w:rPr>
          <w:b w:val="0"/>
          <w:bCs w:val="0"/>
          <w:sz w:val="32"/>
        </w:rPr>
        <w:t>%</w:t>
      </w:r>
    </w:p>
    <w:p w:rsidR="00AA7969" w:rsidRDefault="00AA7969" w:rsidP="00AA7969">
      <w:pPr>
        <w:rPr>
          <w:color w:val="000000"/>
        </w:rPr>
      </w:pPr>
    </w:p>
    <w:p w:rsidR="00AA7969" w:rsidRDefault="00AA7969" w:rsidP="00AA7969">
      <w:pPr>
        <w:pStyle w:val="Titre2"/>
        <w:tabs>
          <w:tab w:val="clear" w:pos="7920"/>
          <w:tab w:val="left" w:pos="1620"/>
          <w:tab w:val="left" w:pos="7560"/>
        </w:tabs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Lieu</w:t>
      </w:r>
      <w:r>
        <w:rPr>
          <w:b w:val="0"/>
          <w:bCs w:val="0"/>
          <w:color w:val="000000"/>
        </w:rPr>
        <w:tab/>
      </w:r>
      <w:proofErr w:type="gramStart"/>
      <w:r>
        <w:rPr>
          <w:b w:val="0"/>
          <w:bCs w:val="0"/>
          <w:color w:val="000000"/>
        </w:rPr>
        <w:t>:_</w:t>
      </w:r>
      <w:proofErr w:type="gramEnd"/>
      <w:r>
        <w:rPr>
          <w:b w:val="0"/>
          <w:bCs w:val="0"/>
          <w:color w:val="000000"/>
        </w:rPr>
        <w:t xml:space="preserve">_______________                                             </w:t>
      </w:r>
      <w:r w:rsidR="002A6C4A">
        <w:rPr>
          <w:b w:val="0"/>
          <w:bCs w:val="0"/>
          <w:color w:val="000000"/>
        </w:rPr>
        <w:t>LE :______/______/</w:t>
      </w:r>
    </w:p>
    <w:p w:rsidR="00AA7969" w:rsidRDefault="00AA7969" w:rsidP="00AA7969">
      <w:pPr>
        <w:rPr>
          <w:color w:val="000000"/>
        </w:rPr>
      </w:pPr>
    </w:p>
    <w:p w:rsidR="00AA7969" w:rsidRDefault="00AA7969" w:rsidP="00AA7969">
      <w:pPr>
        <w:pStyle w:val="Titre2"/>
        <w:tabs>
          <w:tab w:val="clear" w:pos="7920"/>
          <w:tab w:val="left" w:pos="1620"/>
          <w:tab w:val="left" w:pos="7380"/>
        </w:tabs>
        <w:ind w:left="-18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CAVALIER:__________________</w:t>
      </w:r>
      <w:r w:rsidR="00EB3348">
        <w:rPr>
          <w:b w:val="0"/>
          <w:bCs w:val="0"/>
          <w:color w:val="000000"/>
        </w:rPr>
        <w:t xml:space="preserve">________           </w:t>
      </w:r>
      <w:r>
        <w:rPr>
          <w:b w:val="0"/>
          <w:bCs w:val="0"/>
          <w:color w:val="000000"/>
        </w:rPr>
        <w:t>Cheval</w:t>
      </w:r>
      <w:r w:rsidR="00EB3348">
        <w:rPr>
          <w:b w:val="0"/>
          <w:bCs w:val="0"/>
          <w:color w:val="000000"/>
        </w:rPr>
        <w:t xml:space="preserve"> / Poney</w:t>
      </w:r>
      <w:r>
        <w:rPr>
          <w:b w:val="0"/>
          <w:bCs w:val="0"/>
          <w:color w:val="000000"/>
        </w:rPr>
        <w:t> </w:t>
      </w:r>
      <w:proofErr w:type="gramStart"/>
      <w:r>
        <w:rPr>
          <w:b w:val="0"/>
          <w:bCs w:val="0"/>
          <w:color w:val="000000"/>
        </w:rPr>
        <w:t>:_</w:t>
      </w:r>
      <w:proofErr w:type="gramEnd"/>
      <w:r>
        <w:rPr>
          <w:b w:val="0"/>
          <w:bCs w:val="0"/>
          <w:color w:val="000000"/>
        </w:rPr>
        <w:t>__________________</w:t>
      </w:r>
    </w:p>
    <w:p w:rsidR="00962D70" w:rsidRDefault="00962D70">
      <w:pPr>
        <w:pStyle w:val="Titre2"/>
        <w:tabs>
          <w:tab w:val="clear" w:pos="7920"/>
          <w:tab w:val="left" w:pos="1620"/>
          <w:tab w:val="left" w:pos="7380"/>
        </w:tabs>
        <w:ind w:left="-180"/>
        <w:rPr>
          <w:b w:val="0"/>
          <w:bCs w:val="0"/>
        </w:rPr>
      </w:pPr>
      <w:bookmarkStart w:id="0" w:name="_GoBack"/>
      <w:bookmarkEnd w:id="0"/>
    </w:p>
    <w:p w:rsidR="00962D70" w:rsidRDefault="00962D70"/>
    <w:tbl>
      <w:tblPr>
        <w:tblW w:w="10260" w:type="dxa"/>
        <w:tblInd w:w="25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260"/>
        <w:gridCol w:w="3780"/>
        <w:gridCol w:w="1080"/>
        <w:gridCol w:w="3600"/>
      </w:tblGrid>
      <w:tr w:rsidR="00962D70">
        <w:trPr>
          <w:cantSplit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MOUVEMENTS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/10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pStyle w:val="Titre7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COMMENTAIRES</w:t>
            </w:r>
          </w:p>
        </w:tc>
      </w:tr>
      <w:tr w:rsidR="00962D70">
        <w:trPr>
          <w:cantSplit/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A-X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Entrée au pas moyen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Arrêt Salut Départ au pas moyen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Piste à main droite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Trot de travail enlevé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K-X-M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Changement de main au trot de 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travail enlevé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cantSplit/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C-X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X-C-X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Demi-cercle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Trot assis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Cercle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3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>X-A-X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Changer de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cercle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62D70">
        <w:trPr>
          <w:cantSplit/>
          <w:trHeight w:val="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  <w:p w:rsidR="00962D70" w:rsidRDefault="00962D7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X-A-X-A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Galop de travail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 cercle et demi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Trot de travail et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Piste extérieure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moyen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cantSplit/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M-X-K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Changement de main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K</w:t>
            </w:r>
          </w:p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A-X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Trot de travail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Demi-cercle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X</w:t>
            </w:r>
          </w:p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X-A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Galop de travail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Demi-cercle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A-A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Piste extérieure, 1 tour complet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A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F-X-H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Trot de travail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Changement de main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Arrêt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départ au trot de travail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>C-M-F-A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Trot de travail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A</w:t>
            </w:r>
          </w:p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  <w:t>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Doubler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Arrêt - Salut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pStyle w:val="Titre8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Quitter la piste au pas</w:t>
            </w:r>
          </w:p>
          <w:p w:rsidR="00962D70" w:rsidRDefault="00962D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Rênes longues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rPr>
                <w:rFonts w:ascii="Arial" w:hAnsi="Arial" w:cs="Arial"/>
                <w:sz w:val="20"/>
              </w:rPr>
            </w:pPr>
          </w:p>
        </w:tc>
      </w:tr>
      <w:tr w:rsidR="00962D70">
        <w:trPr>
          <w:cantSplit/>
          <w:trHeight w:val="469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jc w:val="center"/>
            </w:pPr>
            <w:r>
              <w:t>NOTES D’ENSEMBLE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jc w:val="center"/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  <w:p w:rsidR="00962D70" w:rsidRDefault="00962D70"/>
          <w:p w:rsidR="00962D70" w:rsidRDefault="00962D70"/>
          <w:p w:rsidR="00962D70" w:rsidRDefault="00962D70"/>
          <w:p w:rsidR="00962D70" w:rsidRDefault="00962D70"/>
          <w:p w:rsidR="00962D70" w:rsidRDefault="00962D70"/>
          <w:p w:rsidR="00962D70" w:rsidRDefault="00962D70">
            <w:r>
              <w:t>SIGNATURE :</w:t>
            </w:r>
          </w:p>
        </w:tc>
      </w:tr>
      <w:tr w:rsidR="00962D70">
        <w:trPr>
          <w:cantSplit/>
          <w:trHeight w:val="351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numPr>
                <w:ilvl w:val="0"/>
                <w:numId w:val="3"/>
              </w:numPr>
            </w:pPr>
            <w:r>
              <w:t>Impression Générale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</w:tr>
      <w:tr w:rsidR="00962D70">
        <w:trPr>
          <w:cantSplit/>
          <w:trHeight w:val="346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pPr>
              <w:tabs>
                <w:tab w:val="left" w:pos="720"/>
              </w:tabs>
            </w:pPr>
            <w:r>
              <w:t xml:space="preserve">      2.   Impulsion, Régularité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</w:tr>
      <w:tr w:rsidR="00962D70">
        <w:trPr>
          <w:cantSplit/>
          <w:trHeight w:val="34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r>
              <w:t xml:space="preserve">      3.   Position, Assiette, Emploi des aides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</w:tr>
      <w:tr w:rsidR="00962D70">
        <w:trPr>
          <w:cantSplit/>
          <w:trHeight w:val="35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>
            <w:r>
              <w:t xml:space="preserve">      4.   Propreté du cheval et du cavalier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</w:tr>
      <w:tr w:rsidR="00962D70">
        <w:trPr>
          <w:cantSplit/>
          <w:trHeight w:val="137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</w:tr>
      <w:tr w:rsidR="00962D70">
        <w:trPr>
          <w:cantSplit/>
          <w:trHeight w:val="36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jc w:val="center"/>
            </w:pPr>
            <w:r>
              <w:t>TOTAL SUR :200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2D70" w:rsidRDefault="00962D70">
            <w:pPr>
              <w:jc w:val="center"/>
              <w:rPr>
                <w:sz w:val="3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70" w:rsidRDefault="00962D70"/>
        </w:tc>
      </w:tr>
    </w:tbl>
    <w:p w:rsidR="00962D70" w:rsidRDefault="00962D70"/>
    <w:sectPr w:rsidR="00962D70">
      <w:pgSz w:w="11906" w:h="16838"/>
      <w:pgMar w:top="360" w:right="204" w:bottom="669" w:left="357" w:header="68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B2C"/>
    <w:multiLevelType w:val="hybridMultilevel"/>
    <w:tmpl w:val="F74852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4D5717"/>
    <w:multiLevelType w:val="hybridMultilevel"/>
    <w:tmpl w:val="3AC608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A6716"/>
    <w:multiLevelType w:val="hybridMultilevel"/>
    <w:tmpl w:val="F3745414"/>
    <w:lvl w:ilvl="0" w:tplc="82B018F6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954"/>
    <w:rsid w:val="002A6C4A"/>
    <w:rsid w:val="00581492"/>
    <w:rsid w:val="00621A32"/>
    <w:rsid w:val="00962D70"/>
    <w:rsid w:val="009B16A6"/>
    <w:rsid w:val="00A5200F"/>
    <w:rsid w:val="00AA7969"/>
    <w:rsid w:val="00AE5ADD"/>
    <w:rsid w:val="00B15E5A"/>
    <w:rsid w:val="00BF418D"/>
    <w:rsid w:val="00E05954"/>
    <w:rsid w:val="00EB3348"/>
    <w:rsid w:val="00F3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1620"/>
      </w:tabs>
      <w:outlineLvl w:val="2"/>
    </w:pPr>
    <w:rPr>
      <w:b/>
      <w:bCs/>
      <w:color w:val="0000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decimal" w:pos="2340"/>
      </w:tabs>
      <w:ind w:left="180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lang w:val="en-GB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text" w:hAnchor="text" w:y="1"/>
      <w:outlineLvl w:val="8"/>
    </w:pPr>
    <w:rPr>
      <w:b/>
      <w:bCs/>
      <w:color w:val="00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+</vt:lpstr>
    </vt:vector>
  </TitlesOfParts>
  <Company>Privée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Jean-Pierre Coenen</dc:creator>
  <cp:lastModifiedBy>Jean-Pierre Coenen</cp:lastModifiedBy>
  <cp:revision>3</cp:revision>
  <cp:lastPrinted>2002-11-03T08:17:00Z</cp:lastPrinted>
  <dcterms:created xsi:type="dcterms:W3CDTF">2016-04-13T12:05:00Z</dcterms:created>
  <dcterms:modified xsi:type="dcterms:W3CDTF">2016-04-13T12:13:00Z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-420264048</vt:i4>
  </property>
  <property fmtid="{D5CDD505-2E9C-101B-9397-08002B2CF9AE}" pid="3" name="_EmailSubject">
    <vt:lpwstr>GHC - Pour la réunion "cercles"</vt:lpwstr>
  </property>
  <property fmtid="{D5CDD505-2E9C-101B-9397-08002B2CF9AE}" pid="4" name="_AuthorEmail">
    <vt:lpwstr>cdelcorps.ghc@skynet.be</vt:lpwstr>
  </property>
  <property fmtid="{D5CDD505-2E9C-101B-9397-08002B2CF9AE}" pid="5" name="_AuthorEmailDisplayName">
    <vt:lpwstr>GHC</vt:lpwstr>
  </property>
  <property fmtid="{D5CDD505-2E9C-101B-9397-08002B2CF9AE}" pid="6" name="_PreviousAdHocReviewCycleID">
    <vt:i4>-532924806</vt:i4>
  </property>
  <property fmtid="{D5CDD505-2E9C-101B-9397-08002B2CF9AE}" pid="7" name="_ReviewingToolsShownOnce">
    <vt:lpwstr/>
  </property>
</Properties>
</file>